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B2F9E" w14:textId="77777777" w:rsidR="00F003BB" w:rsidRPr="009175AD" w:rsidRDefault="00F003BB" w:rsidP="009175AD">
      <w:pPr>
        <w:pStyle w:val="NormalWeb"/>
        <w:spacing w:before="0" w:beforeAutospacing="0" w:after="0" w:afterAutospacing="0"/>
        <w:jc w:val="center"/>
        <w:rPr>
          <w:sz w:val="26"/>
          <w:szCs w:val="26"/>
        </w:rPr>
      </w:pPr>
      <w:r w:rsidRPr="009175AD">
        <w:rPr>
          <w:rStyle w:val="Strong"/>
          <w:sz w:val="26"/>
          <w:szCs w:val="26"/>
        </w:rPr>
        <w:t>CỘNG HÒA XÃ HỘI CHỦ NGHĨA VIỆT NAM</w:t>
      </w:r>
    </w:p>
    <w:p w14:paraId="7F6E8B79" w14:textId="77777777" w:rsidR="00F003BB" w:rsidRDefault="00F003BB" w:rsidP="009175AD">
      <w:pPr>
        <w:pStyle w:val="NormalWeb"/>
        <w:spacing w:before="0" w:beforeAutospacing="0" w:after="120" w:afterAutospacing="0"/>
        <w:jc w:val="center"/>
        <w:rPr>
          <w:sz w:val="26"/>
          <w:szCs w:val="26"/>
          <w:u w:val="single"/>
        </w:rPr>
      </w:pPr>
      <w:r w:rsidRPr="009175AD">
        <w:rPr>
          <w:sz w:val="26"/>
          <w:szCs w:val="26"/>
          <w:u w:val="single"/>
        </w:rPr>
        <w:t>Độc lập - Tự do - Hạnh phúc</w:t>
      </w:r>
    </w:p>
    <w:p w14:paraId="29F08FA2" w14:textId="77777777" w:rsidR="009175AD" w:rsidRPr="009175AD" w:rsidRDefault="009175AD" w:rsidP="009175AD">
      <w:pPr>
        <w:pStyle w:val="NormalWeb"/>
        <w:spacing w:before="120" w:beforeAutospacing="0" w:after="120" w:afterAutospacing="0"/>
        <w:jc w:val="center"/>
        <w:rPr>
          <w:sz w:val="26"/>
          <w:szCs w:val="26"/>
          <w:u w:val="single"/>
        </w:rPr>
      </w:pPr>
    </w:p>
    <w:p w14:paraId="73DE3361" w14:textId="77777777" w:rsidR="00F003BB" w:rsidRPr="009175AD" w:rsidRDefault="00F003BB" w:rsidP="009175AD">
      <w:pPr>
        <w:pStyle w:val="NormalWeb"/>
        <w:spacing w:before="120" w:beforeAutospacing="0" w:after="120" w:afterAutospacing="0"/>
        <w:jc w:val="center"/>
        <w:rPr>
          <w:b/>
          <w:bCs/>
          <w:sz w:val="26"/>
          <w:szCs w:val="26"/>
        </w:rPr>
      </w:pPr>
      <w:r w:rsidRPr="009175AD">
        <w:rPr>
          <w:b/>
          <w:bCs/>
          <w:sz w:val="26"/>
          <w:szCs w:val="26"/>
        </w:rPr>
        <w:t>HỢP ĐỒNG TÍN DỤNG</w:t>
      </w:r>
    </w:p>
    <w:p w14:paraId="3230C38C" w14:textId="77777777" w:rsidR="009175AD" w:rsidRDefault="00F003BB" w:rsidP="009175AD">
      <w:pPr>
        <w:pStyle w:val="NormalWeb"/>
        <w:spacing w:before="120" w:beforeAutospacing="0" w:after="360" w:afterAutospacing="0"/>
        <w:jc w:val="center"/>
        <w:rPr>
          <w:sz w:val="26"/>
          <w:szCs w:val="26"/>
        </w:rPr>
      </w:pPr>
      <w:r w:rsidRPr="009175AD">
        <w:rPr>
          <w:sz w:val="26"/>
          <w:szCs w:val="26"/>
        </w:rPr>
        <w:t>Số:……./HĐTD</w:t>
      </w:r>
    </w:p>
    <w:p w14:paraId="28FE2FBB" w14:textId="6774D064" w:rsidR="00F003BB" w:rsidRPr="009175AD" w:rsidRDefault="00F003BB" w:rsidP="00AB2FE9">
      <w:pPr>
        <w:pStyle w:val="NormalWeb"/>
        <w:spacing w:before="120" w:beforeAutospacing="0" w:after="120" w:afterAutospacing="0" w:line="312" w:lineRule="auto"/>
        <w:jc w:val="both"/>
        <w:rPr>
          <w:sz w:val="26"/>
          <w:szCs w:val="26"/>
        </w:rPr>
      </w:pPr>
      <w:r w:rsidRPr="009175AD">
        <w:rPr>
          <w:sz w:val="26"/>
          <w:szCs w:val="26"/>
        </w:rPr>
        <w:t>Hôm nay, ngày …tháng… năm…</w:t>
      </w:r>
      <w:r w:rsidR="009175AD">
        <w:rPr>
          <w:sz w:val="26"/>
          <w:szCs w:val="26"/>
        </w:rPr>
        <w:t>….., tại………………………………….,</w:t>
      </w:r>
      <w:r w:rsidRPr="009175AD">
        <w:rPr>
          <w:sz w:val="26"/>
          <w:szCs w:val="26"/>
        </w:rPr>
        <w:t>Chúng tôi gồm:</w:t>
      </w:r>
    </w:p>
    <w:p w14:paraId="3A79DC72" w14:textId="6C2809F5" w:rsidR="00F003BB" w:rsidRPr="009175AD" w:rsidRDefault="00F003BB" w:rsidP="00AB2FE9">
      <w:pPr>
        <w:pStyle w:val="NormalWeb"/>
        <w:spacing w:before="120" w:beforeAutospacing="0" w:after="120" w:afterAutospacing="0" w:line="312" w:lineRule="auto"/>
        <w:rPr>
          <w:sz w:val="26"/>
          <w:szCs w:val="26"/>
        </w:rPr>
      </w:pPr>
      <w:r w:rsidRPr="009175AD">
        <w:rPr>
          <w:rStyle w:val="Strong"/>
          <w:sz w:val="26"/>
          <w:szCs w:val="26"/>
        </w:rPr>
        <w:t>BÊN CHO VAY (BÊN A):</w:t>
      </w:r>
      <w:r w:rsidRPr="009175AD">
        <w:rPr>
          <w:sz w:val="26"/>
          <w:szCs w:val="26"/>
        </w:rPr>
        <w:t>.................................................................................................</w:t>
      </w:r>
      <w:r w:rsidR="009175AD">
        <w:rPr>
          <w:sz w:val="26"/>
          <w:szCs w:val="26"/>
        </w:rPr>
        <w:t>..</w:t>
      </w:r>
    </w:p>
    <w:p w14:paraId="700ACE23" w14:textId="7AA1E4C4"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Địa chỉ: ..................................................................................................................................</w:t>
      </w:r>
    </w:p>
    <w:p w14:paraId="699314EA" w14:textId="4E739AFF"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Điện thoại:..............................................................................................................................</w:t>
      </w:r>
    </w:p>
    <w:p w14:paraId="03195843" w14:textId="3306A38E" w:rsidR="00F003BB" w:rsidRPr="009175AD" w:rsidRDefault="009175AD" w:rsidP="00AB2FE9">
      <w:pPr>
        <w:pStyle w:val="NormalWeb"/>
        <w:spacing w:before="120" w:beforeAutospacing="0" w:after="120" w:afterAutospacing="0" w:line="312" w:lineRule="auto"/>
        <w:rPr>
          <w:sz w:val="26"/>
          <w:szCs w:val="26"/>
        </w:rPr>
      </w:pPr>
      <w:r>
        <w:rPr>
          <w:sz w:val="26"/>
          <w:szCs w:val="26"/>
        </w:rPr>
        <w:t>Căn cước công dân</w:t>
      </w:r>
      <w:r w:rsidR="00F003BB" w:rsidRPr="009175AD">
        <w:rPr>
          <w:sz w:val="26"/>
          <w:szCs w:val="26"/>
        </w:rPr>
        <w:t xml:space="preserve"> số:...........................................................................................................</w:t>
      </w:r>
    </w:p>
    <w:p w14:paraId="7E5BA614" w14:textId="1A784753"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Tại:.........................................................................................................................................</w:t>
      </w:r>
    </w:p>
    <w:p w14:paraId="1CFF3FC3" w14:textId="46D93522"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Đại diện:.................................................................................................................................</w:t>
      </w:r>
    </w:p>
    <w:p w14:paraId="073DD504" w14:textId="0E7DD1A2"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Chức vụ:.................................................................................................................................</w:t>
      </w:r>
    </w:p>
    <w:p w14:paraId="6A219E44" w14:textId="2086A921" w:rsidR="00F003BB" w:rsidRPr="009175AD" w:rsidRDefault="00F003BB" w:rsidP="00AB2FE9">
      <w:pPr>
        <w:pStyle w:val="NormalWeb"/>
        <w:spacing w:before="120" w:beforeAutospacing="0" w:after="120" w:afterAutospacing="0" w:line="312" w:lineRule="auto"/>
        <w:rPr>
          <w:sz w:val="26"/>
          <w:szCs w:val="26"/>
        </w:rPr>
      </w:pPr>
      <w:r w:rsidRPr="009175AD">
        <w:rPr>
          <w:rStyle w:val="Strong"/>
          <w:sz w:val="26"/>
          <w:szCs w:val="26"/>
        </w:rPr>
        <w:t xml:space="preserve">BÊN VAY (BÊN B): </w:t>
      </w:r>
      <w:r w:rsidRPr="009175AD">
        <w:rPr>
          <w:sz w:val="26"/>
          <w:szCs w:val="26"/>
        </w:rPr>
        <w:t>...........................................................................................................</w:t>
      </w:r>
    </w:p>
    <w:p w14:paraId="26C1902A" w14:textId="4C4A8853"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Địa chỉ: ..................................................................................................................................</w:t>
      </w:r>
    </w:p>
    <w:p w14:paraId="6AC45F97" w14:textId="22F4FF40"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Điện thoại:..............................................................................................................................</w:t>
      </w:r>
    </w:p>
    <w:p w14:paraId="0A9416E0" w14:textId="37AFBD4B" w:rsidR="00F003BB" w:rsidRPr="009175AD" w:rsidRDefault="00AB2FE9" w:rsidP="00AB2FE9">
      <w:pPr>
        <w:pStyle w:val="NormalWeb"/>
        <w:spacing w:before="120" w:beforeAutospacing="0" w:after="120" w:afterAutospacing="0" w:line="312" w:lineRule="auto"/>
        <w:rPr>
          <w:sz w:val="26"/>
          <w:szCs w:val="26"/>
        </w:rPr>
      </w:pPr>
      <w:r>
        <w:rPr>
          <w:sz w:val="26"/>
          <w:szCs w:val="26"/>
        </w:rPr>
        <w:t>Căn cước công dân</w:t>
      </w:r>
      <w:r w:rsidRPr="009175AD">
        <w:rPr>
          <w:sz w:val="26"/>
          <w:szCs w:val="26"/>
        </w:rPr>
        <w:t xml:space="preserve"> số</w:t>
      </w:r>
      <w:r w:rsidR="00F003BB" w:rsidRPr="009175AD">
        <w:rPr>
          <w:sz w:val="26"/>
          <w:szCs w:val="26"/>
        </w:rPr>
        <w:t>:...........................................................................................................</w:t>
      </w:r>
    </w:p>
    <w:p w14:paraId="648F02C3" w14:textId="6C96250A"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Tại:..........................................................................................................................................</w:t>
      </w:r>
    </w:p>
    <w:p w14:paraId="5D69EE3F" w14:textId="77777777"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Hai bên thống nhất việc Bên A cho Bên B vay vốn từ nguồn quỹ của A theo các điều kiện sau đây:</w:t>
      </w:r>
    </w:p>
    <w:p w14:paraId="43E5C6F2" w14:textId="77777777" w:rsidR="00F003BB" w:rsidRPr="009175AD" w:rsidRDefault="00F003BB" w:rsidP="00AB2FE9">
      <w:pPr>
        <w:pStyle w:val="NormalWeb"/>
        <w:spacing w:before="120" w:beforeAutospacing="0" w:after="120" w:afterAutospacing="0" w:line="312" w:lineRule="auto"/>
        <w:rPr>
          <w:sz w:val="26"/>
          <w:szCs w:val="26"/>
        </w:rPr>
      </w:pPr>
      <w:r w:rsidRPr="009175AD">
        <w:rPr>
          <w:rStyle w:val="Strong"/>
          <w:sz w:val="26"/>
          <w:szCs w:val="26"/>
        </w:rPr>
        <w:t>Điều 1: Nội dung cho vay:</w:t>
      </w:r>
    </w:p>
    <w:p w14:paraId="610E0682" w14:textId="77777777"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Bên A cho Bên B vay tổng số tiền vay bằng số là: ………….. bằng chữ là:………………</w:t>
      </w:r>
    </w:p>
    <w:p w14:paraId="721C85D6" w14:textId="77777777" w:rsidR="00F003BB" w:rsidRPr="009175AD" w:rsidRDefault="00F003BB" w:rsidP="00AB2FE9">
      <w:pPr>
        <w:pStyle w:val="NormalWeb"/>
        <w:spacing w:before="120" w:beforeAutospacing="0" w:after="120" w:afterAutospacing="0" w:line="312" w:lineRule="auto"/>
        <w:rPr>
          <w:sz w:val="26"/>
          <w:szCs w:val="26"/>
        </w:rPr>
      </w:pPr>
      <w:r w:rsidRPr="009175AD">
        <w:rPr>
          <w:rStyle w:val="Strong"/>
          <w:sz w:val="26"/>
          <w:szCs w:val="26"/>
        </w:rPr>
        <w:t>Điều 2: Mục đích sử dụng tiền vay:</w:t>
      </w:r>
    </w:p>
    <w:p w14:paraId="4B475010" w14:textId="77777777"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Số tiền vay sẽ được sử dụng vào mục đích kinh doanh trong Bản dự án kinh doanh được đính kèm theo hợp đồng.</w:t>
      </w:r>
    </w:p>
    <w:p w14:paraId="09D75041" w14:textId="77777777" w:rsidR="00F003BB" w:rsidRPr="009175AD" w:rsidRDefault="00F003BB" w:rsidP="00AB2FE9">
      <w:pPr>
        <w:pStyle w:val="NormalWeb"/>
        <w:spacing w:before="120" w:beforeAutospacing="0" w:after="120" w:afterAutospacing="0" w:line="312" w:lineRule="auto"/>
        <w:rPr>
          <w:sz w:val="26"/>
          <w:szCs w:val="26"/>
        </w:rPr>
      </w:pPr>
      <w:r w:rsidRPr="009175AD">
        <w:rPr>
          <w:rStyle w:val="Strong"/>
          <w:sz w:val="26"/>
          <w:szCs w:val="26"/>
        </w:rPr>
        <w:t>Điều 3: Biện pháp đảm bảo:</w:t>
      </w:r>
    </w:p>
    <w:p w14:paraId="242E8A4F" w14:textId="77777777" w:rsidR="00F003BB" w:rsidRPr="009175AD" w:rsidRDefault="00F003BB" w:rsidP="00AB2FE9">
      <w:pPr>
        <w:pStyle w:val="NormalWeb"/>
        <w:spacing w:before="120" w:beforeAutospacing="0" w:after="120" w:afterAutospacing="0" w:line="312" w:lineRule="auto"/>
        <w:rPr>
          <w:sz w:val="26"/>
          <w:szCs w:val="26"/>
        </w:rPr>
      </w:pPr>
      <w:r w:rsidRPr="009175AD">
        <w:rPr>
          <w:rStyle w:val="Strong"/>
          <w:sz w:val="26"/>
          <w:szCs w:val="26"/>
        </w:rPr>
        <w:t>            2.1</w:t>
      </w:r>
      <w:r w:rsidRPr="009175AD">
        <w:rPr>
          <w:sz w:val="26"/>
          <w:szCs w:val="26"/>
        </w:rPr>
        <w:t xml:space="preserve"> Hai bên thống nhất biện pháp để đảm bảo thực hiện nghĩa vụ hợp đồng là</w:t>
      </w:r>
    </w:p>
    <w:p w14:paraId="287CB11F" w14:textId="370512B4"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           - Cầm cố bằng.............................................................................................................</w:t>
      </w:r>
    </w:p>
    <w:p w14:paraId="52A3C37C" w14:textId="1D8A4704"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lastRenderedPageBreak/>
        <w:t>           - Thế chấp bằng...........................................................................................................</w:t>
      </w:r>
    </w:p>
    <w:p w14:paraId="6F8F41FD" w14:textId="77777777" w:rsidR="00F003BB" w:rsidRPr="009175AD" w:rsidRDefault="00F003BB" w:rsidP="00AB2FE9">
      <w:pPr>
        <w:pStyle w:val="NormalWeb"/>
        <w:spacing w:before="120" w:beforeAutospacing="0" w:after="120" w:afterAutospacing="0" w:line="312" w:lineRule="auto"/>
        <w:rPr>
          <w:sz w:val="26"/>
          <w:szCs w:val="26"/>
        </w:rPr>
      </w:pPr>
      <w:r w:rsidRPr="009175AD">
        <w:rPr>
          <w:sz w:val="26"/>
          <w:szCs w:val="26"/>
        </w:rPr>
        <w:t>           - Các biện pháp đảm bảo khác theo thỏa thuận của hai bên</w:t>
      </w:r>
    </w:p>
    <w:p w14:paraId="65E36DDC" w14:textId="77777777" w:rsidR="00F003BB" w:rsidRPr="009175AD" w:rsidRDefault="00F003BB" w:rsidP="00AB2FE9">
      <w:pPr>
        <w:pStyle w:val="NormalWeb"/>
        <w:spacing w:before="120" w:beforeAutospacing="0" w:after="120" w:afterAutospacing="0" w:line="312" w:lineRule="auto"/>
        <w:rPr>
          <w:sz w:val="26"/>
          <w:szCs w:val="26"/>
        </w:rPr>
      </w:pPr>
      <w:r w:rsidRPr="009175AD">
        <w:rPr>
          <w:rStyle w:val="Strong"/>
          <w:sz w:val="26"/>
          <w:szCs w:val="26"/>
        </w:rPr>
        <w:t>            2.2</w:t>
      </w:r>
      <w:r w:rsidRPr="009175AD">
        <w:rPr>
          <w:sz w:val="26"/>
          <w:szCs w:val="26"/>
        </w:rPr>
        <w:t xml:space="preserve"> Chi tiết về biện pháp và tài sản đảm bảo được cụ thể trong các giấy tờ chứng thực liên quan đính kèm cùng hợp đồng.</w:t>
      </w:r>
    </w:p>
    <w:p w14:paraId="60FA80F0"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Điều 4: Thời hạn cho vay:</w:t>
      </w:r>
    </w:p>
    <w:p w14:paraId="0531663C"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4.1</w:t>
      </w:r>
      <w:r w:rsidRPr="009175AD">
        <w:rPr>
          <w:sz w:val="26"/>
          <w:szCs w:val="26"/>
        </w:rPr>
        <w:t xml:space="preserve"> Thời hạn cho vay là:…… tháng, từ ngày …tháng …năm …đến ngày… tháng… năm….</w:t>
      </w:r>
    </w:p>
    <w:p w14:paraId="532BC69D"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4.2</w:t>
      </w:r>
      <w:r w:rsidRPr="009175AD">
        <w:rPr>
          <w:sz w:val="26"/>
          <w:szCs w:val="26"/>
        </w:rPr>
        <w:t xml:space="preserve"> Ngày trả nợ cuối cùng là: ngày … tháng… năm…</w:t>
      </w:r>
    </w:p>
    <w:p w14:paraId="516F656D"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Điều 5: Lãi suất cho vay và phương thức thanh toán nợ, nợ quá hạn:</w:t>
      </w:r>
    </w:p>
    <w:p w14:paraId="3992F21F"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5.1</w:t>
      </w:r>
      <w:r w:rsidRPr="009175AD">
        <w:rPr>
          <w:sz w:val="26"/>
          <w:szCs w:val="26"/>
        </w:rPr>
        <w:t xml:space="preserve"> Lãi suất cho vay là ..…%/tháng được tính trên tổng số tiền vay.</w:t>
      </w:r>
    </w:p>
    <w:p w14:paraId="555F5BD6" w14:textId="018C68C5"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5.2</w:t>
      </w:r>
      <w:r w:rsidRPr="009175AD">
        <w:rPr>
          <w:sz w:val="26"/>
          <w:szCs w:val="26"/>
        </w:rPr>
        <w:t xml:space="preserve"> Tiền lãi được tính trên tổng số tiền vay, theo lãi suất cho vay nhân với thời</w:t>
      </w:r>
      <w:r w:rsidR="00AB2FE9">
        <w:rPr>
          <w:sz w:val="26"/>
          <w:szCs w:val="26"/>
        </w:rPr>
        <w:t xml:space="preserve"> </w:t>
      </w:r>
      <w:r w:rsidRPr="009175AD">
        <w:rPr>
          <w:sz w:val="26"/>
          <w:szCs w:val="26"/>
        </w:rPr>
        <w:t>gian vay. Thời gian vay được kể từ ngày Bên B nhận tiền vay đến ngày trả hết nợ gốc và lãi (kể cả lãi quá hạn nếu có), căn cứ vào các phiếu thu của Bên A được hai bên ký nhận theo điều 5.3 dưới đây.</w:t>
      </w:r>
    </w:p>
    <w:p w14:paraId="46531302" w14:textId="58D388A4"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xml:space="preserve">            5.3 </w:t>
      </w:r>
      <w:r w:rsidRPr="009175AD">
        <w:rPr>
          <w:sz w:val="26"/>
          <w:szCs w:val="26"/>
        </w:rPr>
        <w:t>Trường hợp Bên B nhận tiền vay thành nhiều lần thì mỗi lần nhận tiền vay, hai  bên ký Phiếu thu hoặc Biên lai nhận nợ. Phiếu thu, biên lai nhận nợ được đính kèm cùng Hợp đồng này.</w:t>
      </w:r>
    </w:p>
    <w:p w14:paraId="7C0D0DA3" w14:textId="3EFEBDC6"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5.4</w:t>
      </w:r>
      <w:r w:rsidRPr="009175AD">
        <w:rPr>
          <w:sz w:val="26"/>
          <w:szCs w:val="26"/>
        </w:rPr>
        <w:t xml:space="preserve"> Lãi suất nợ quá hạn: Trường hợp đến kỳ trả nợ gốc và lãi, nếu Bên B không thanh toán toàn bộ nợ (gốc và lãi) mà không có thoả thuận nào khác với Bên A thì Bên B phải chịu lãi suất nợ quá hạn bằng 150% (một trăm năm mươi phần trăm) lãi suất cho vay. </w:t>
      </w:r>
    </w:p>
    <w:p w14:paraId="1BD12539"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5.5</w:t>
      </w:r>
      <w:r w:rsidRPr="009175AD">
        <w:rPr>
          <w:sz w:val="26"/>
          <w:szCs w:val="26"/>
        </w:rPr>
        <w:t xml:space="preserve"> Nếu hết hạn ……. mà Bên B không thể thanh toán các khoản nợ thì Bên A áp dụng các biện pháp đảm bảo như đã thỏa thuận.</w:t>
      </w:r>
    </w:p>
    <w:p w14:paraId="418DAAB0"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5.6</w:t>
      </w:r>
      <w:r w:rsidRPr="009175AD">
        <w:rPr>
          <w:sz w:val="26"/>
          <w:szCs w:val="26"/>
        </w:rPr>
        <w:t xml:space="preserve"> Các bên thoản thuận thứ tự thu nợ.</w:t>
      </w:r>
    </w:p>
    <w:p w14:paraId="72D9F781"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Điều 6: Quyền và nghĩa vụ của Bên A:</w:t>
      </w:r>
    </w:p>
    <w:p w14:paraId="2EF8FA56"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6.1</w:t>
      </w:r>
      <w:r w:rsidRPr="009175AD">
        <w:rPr>
          <w:sz w:val="26"/>
          <w:szCs w:val="26"/>
        </w:rPr>
        <w:t xml:space="preserve"> Có các quyền, nghĩa vụ theo quy định của Quy chế vay vốn của Bên A.</w:t>
      </w:r>
    </w:p>
    <w:p w14:paraId="20A8936E"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6.2</w:t>
      </w:r>
      <w:r w:rsidRPr="009175AD">
        <w:rPr>
          <w:sz w:val="26"/>
          <w:szCs w:val="26"/>
        </w:rPr>
        <w:t> Yêu cầu Bên B thực hiện các nghĩa vụ đã cam kết.</w:t>
      </w:r>
    </w:p>
    <w:p w14:paraId="7E2CA2CC" w14:textId="32E6BA9B"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6.3</w:t>
      </w:r>
      <w:r w:rsidRPr="009175AD">
        <w:rPr>
          <w:sz w:val="26"/>
          <w:szCs w:val="26"/>
        </w:rPr>
        <w:t> Ngừng cho vay, chấm dứt việc cho vay, thu hồi nợ trước hạn khi phát hiện Bên B cung cấp thông tin sai sự thật, vi phạm hợp đồng.</w:t>
      </w:r>
    </w:p>
    <w:p w14:paraId="116E6306"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6.4</w:t>
      </w:r>
      <w:r w:rsidRPr="009175AD">
        <w:rPr>
          <w:sz w:val="26"/>
          <w:szCs w:val="26"/>
        </w:rPr>
        <w:t xml:space="preserve"> Giao cho Bên B tiền vay theo lịch trình đã thoả thuận tại Hợp đồng này.</w:t>
      </w:r>
    </w:p>
    <w:p w14:paraId="52D99AD8" w14:textId="69D3748B"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lastRenderedPageBreak/>
        <w:t>            6.5</w:t>
      </w:r>
      <w:r w:rsidRPr="009175AD">
        <w:rPr>
          <w:sz w:val="26"/>
          <w:szCs w:val="26"/>
        </w:rPr>
        <w:t xml:space="preserve"> Nhận tiền lãi vay hàng tháng, lãi suất nợ quá hạn trong trường hợp đến kỳ thanh toán mà Bên B không trả được nợ.</w:t>
      </w:r>
    </w:p>
    <w:p w14:paraId="01163D1E" w14:textId="51190B7E"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6.6</w:t>
      </w:r>
      <w:r w:rsidRPr="009175AD">
        <w:rPr>
          <w:sz w:val="26"/>
          <w:szCs w:val="26"/>
        </w:rPr>
        <w:t xml:space="preserve"> Áp dụng các biện pháp đảm bảo theo thỏa thuận để đảm bảo quyền lợi của mình.</w:t>
      </w:r>
    </w:p>
    <w:p w14:paraId="4D3369E9"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Điều 7: Quyền và nghĩa vụ của Bên B:</w:t>
      </w:r>
    </w:p>
    <w:p w14:paraId="4872EA75"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sz w:val="26"/>
          <w:szCs w:val="26"/>
        </w:rPr>
        <w:t xml:space="preserve">            </w:t>
      </w:r>
      <w:r w:rsidRPr="009175AD">
        <w:rPr>
          <w:rStyle w:val="Strong"/>
          <w:sz w:val="26"/>
          <w:szCs w:val="26"/>
        </w:rPr>
        <w:t>7.1</w:t>
      </w:r>
      <w:r w:rsidRPr="009175AD">
        <w:rPr>
          <w:sz w:val="26"/>
          <w:szCs w:val="26"/>
        </w:rPr>
        <w:t xml:space="preserve"> Yêu cầu Bên A thực hiện đúng các nghĩa vụ đã cam kết.</w:t>
      </w:r>
    </w:p>
    <w:p w14:paraId="7B997580" w14:textId="699F3D62" w:rsidR="00F003BB" w:rsidRPr="009175AD" w:rsidRDefault="00F003BB" w:rsidP="00AB2FE9">
      <w:pPr>
        <w:pStyle w:val="NormalWeb"/>
        <w:spacing w:before="120" w:beforeAutospacing="0" w:after="120" w:afterAutospacing="0" w:line="312" w:lineRule="auto"/>
        <w:jc w:val="both"/>
        <w:rPr>
          <w:sz w:val="26"/>
          <w:szCs w:val="26"/>
        </w:rPr>
      </w:pPr>
      <w:r w:rsidRPr="009175AD">
        <w:rPr>
          <w:sz w:val="26"/>
          <w:szCs w:val="26"/>
        </w:rPr>
        <w:t xml:space="preserve">            </w:t>
      </w:r>
      <w:r w:rsidRPr="009175AD">
        <w:rPr>
          <w:rStyle w:val="Strong"/>
          <w:sz w:val="26"/>
          <w:szCs w:val="26"/>
        </w:rPr>
        <w:t>7.2</w:t>
      </w:r>
      <w:r w:rsidRPr="009175AD">
        <w:rPr>
          <w:sz w:val="26"/>
          <w:szCs w:val="26"/>
        </w:rPr>
        <w:t xml:space="preserve"> Từ chối các yêu cầu của Bên A không đúng với các thỏa thuận trong Hợp đồng này.</w:t>
      </w:r>
    </w:p>
    <w:p w14:paraId="493D9806" w14:textId="552C4991" w:rsidR="00F003BB" w:rsidRPr="009175AD" w:rsidRDefault="00F003BB" w:rsidP="00AB2FE9">
      <w:pPr>
        <w:pStyle w:val="NormalWeb"/>
        <w:spacing w:before="120" w:beforeAutospacing="0" w:after="120" w:afterAutospacing="0" w:line="312" w:lineRule="auto"/>
        <w:jc w:val="both"/>
        <w:rPr>
          <w:sz w:val="26"/>
          <w:szCs w:val="26"/>
        </w:rPr>
      </w:pPr>
      <w:r w:rsidRPr="009175AD">
        <w:rPr>
          <w:sz w:val="26"/>
          <w:szCs w:val="26"/>
        </w:rPr>
        <w:t xml:space="preserve">            </w:t>
      </w:r>
      <w:r w:rsidRPr="009175AD">
        <w:rPr>
          <w:rStyle w:val="Strong"/>
          <w:sz w:val="26"/>
          <w:szCs w:val="26"/>
        </w:rPr>
        <w:t>7.3</w:t>
      </w:r>
      <w:r w:rsidRPr="009175AD">
        <w:rPr>
          <w:sz w:val="26"/>
          <w:szCs w:val="26"/>
        </w:rPr>
        <w:t xml:space="preserve"> Sử dụng tiền vay đúng mục đích và thực hiện đúng các nội dung khác đã thỏa thuậ</w:t>
      </w:r>
      <w:r w:rsidR="00AB2FE9">
        <w:rPr>
          <w:sz w:val="26"/>
          <w:szCs w:val="26"/>
        </w:rPr>
        <w:t>n</w:t>
      </w:r>
      <w:r w:rsidRPr="009175AD">
        <w:rPr>
          <w:sz w:val="26"/>
          <w:szCs w:val="26"/>
        </w:rPr>
        <w:t xml:space="preserve"> trong Hợp đồng vay vốn.</w:t>
      </w:r>
    </w:p>
    <w:p w14:paraId="5AFE0701"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sz w:val="26"/>
          <w:szCs w:val="26"/>
        </w:rPr>
        <w:t xml:space="preserve">            </w:t>
      </w:r>
      <w:r w:rsidRPr="009175AD">
        <w:rPr>
          <w:rStyle w:val="Strong"/>
          <w:sz w:val="26"/>
          <w:szCs w:val="26"/>
        </w:rPr>
        <w:t>7.4</w:t>
      </w:r>
      <w:r w:rsidRPr="009175AD">
        <w:rPr>
          <w:sz w:val="26"/>
          <w:szCs w:val="26"/>
        </w:rPr>
        <w:t xml:space="preserve"> Thanh toán đầy đủ, đúng hạn toàn bộ nợ (gốc và lãi) cho Bên A.</w:t>
      </w:r>
    </w:p>
    <w:p w14:paraId="5E5F8F9F" w14:textId="60A6E1FA" w:rsidR="00F003BB" w:rsidRPr="009175AD" w:rsidRDefault="00F003BB" w:rsidP="00AB2FE9">
      <w:pPr>
        <w:pStyle w:val="NormalWeb"/>
        <w:spacing w:before="120" w:beforeAutospacing="0" w:after="120" w:afterAutospacing="0" w:line="312" w:lineRule="auto"/>
        <w:jc w:val="both"/>
        <w:rPr>
          <w:sz w:val="26"/>
          <w:szCs w:val="26"/>
        </w:rPr>
      </w:pPr>
      <w:r w:rsidRPr="009175AD">
        <w:rPr>
          <w:sz w:val="26"/>
          <w:szCs w:val="26"/>
        </w:rPr>
        <w:t>         </w:t>
      </w:r>
      <w:r w:rsidR="00AB2FE9">
        <w:rPr>
          <w:sz w:val="26"/>
          <w:szCs w:val="26"/>
        </w:rPr>
        <w:t xml:space="preserve">   </w:t>
      </w:r>
      <w:r w:rsidRPr="009175AD">
        <w:rPr>
          <w:rStyle w:val="Strong"/>
          <w:sz w:val="26"/>
          <w:szCs w:val="26"/>
        </w:rPr>
        <w:t>7.5</w:t>
      </w:r>
      <w:r w:rsidRPr="009175AD">
        <w:rPr>
          <w:sz w:val="26"/>
          <w:szCs w:val="26"/>
        </w:rPr>
        <w:t xml:space="preserve"> Chịu trách nhiệm trước Bên A, trước pháp luật khi không thực hiện đúng cam kết theo Hợp đồng này hoặc quy chế vay vốn của Bên A.</w:t>
      </w:r>
    </w:p>
    <w:p w14:paraId="1315B3EF"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Điều 8: Sửa đổi, bổ sung hợp đồng:</w:t>
      </w:r>
    </w:p>
    <w:p w14:paraId="42A4A440" w14:textId="59221602" w:rsidR="00F003BB" w:rsidRPr="009175AD" w:rsidRDefault="00F003BB" w:rsidP="00AB2FE9">
      <w:pPr>
        <w:pStyle w:val="NormalWeb"/>
        <w:spacing w:before="120" w:beforeAutospacing="0" w:after="120" w:afterAutospacing="0" w:line="312" w:lineRule="auto"/>
        <w:jc w:val="both"/>
        <w:rPr>
          <w:sz w:val="26"/>
          <w:szCs w:val="26"/>
        </w:rPr>
      </w:pPr>
      <w:r w:rsidRPr="009175AD">
        <w:rPr>
          <w:sz w:val="26"/>
          <w:szCs w:val="26"/>
        </w:rPr>
        <w:t>            Các điều khoản trong Hợp đồng này có thể được sửa đổi theo thỏa thuận của hai bên. Bất kì sửa đổi nào cũng phải được lập thành văn bản và có sự xác nhận của hai bên.</w:t>
      </w:r>
    </w:p>
    <w:p w14:paraId="413E0F94"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Điều 9: Giải quyết tranh chấp:</w:t>
      </w:r>
    </w:p>
    <w:p w14:paraId="04E882ED" w14:textId="4D8E8398" w:rsidR="00F003BB" w:rsidRPr="009175AD" w:rsidRDefault="00F003BB" w:rsidP="00AB2FE9">
      <w:pPr>
        <w:pStyle w:val="NormalWeb"/>
        <w:spacing w:before="120" w:beforeAutospacing="0" w:after="120" w:afterAutospacing="0" w:line="312" w:lineRule="auto"/>
        <w:jc w:val="both"/>
        <w:rPr>
          <w:sz w:val="26"/>
          <w:szCs w:val="26"/>
        </w:rPr>
      </w:pPr>
      <w:r w:rsidRPr="009175AD">
        <w:rPr>
          <w:sz w:val="26"/>
          <w:szCs w:val="26"/>
        </w:rPr>
        <w:t>            Mọi tranh chấp về Hợp đồng sẽ được hai bên giải quyết bằng thỏa thuận, nếu không thể giải quyết bằng thỏa thuận thì hai bên có thể đưa tranh chấp ra Tòa án nhân dân …. để giải quyết.</w:t>
      </w:r>
    </w:p>
    <w:p w14:paraId="66F36FA0" w14:textId="77777777"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Điều 10: Hiệu lực và số bản của hợp đồng:</w:t>
      </w:r>
    </w:p>
    <w:p w14:paraId="240E2970" w14:textId="1E97CD9B" w:rsidR="00F003BB" w:rsidRPr="009175AD" w:rsidRDefault="00F003BB" w:rsidP="00AB2FE9">
      <w:pPr>
        <w:pStyle w:val="NormalWeb"/>
        <w:spacing w:before="120" w:beforeAutospacing="0" w:after="120" w:afterAutospacing="0" w:line="312" w:lineRule="auto"/>
        <w:jc w:val="both"/>
        <w:rPr>
          <w:sz w:val="26"/>
          <w:szCs w:val="26"/>
        </w:rPr>
      </w:pPr>
      <w:r w:rsidRPr="009175AD">
        <w:rPr>
          <w:rStyle w:val="Strong"/>
          <w:sz w:val="26"/>
          <w:szCs w:val="26"/>
        </w:rPr>
        <w:t>            10.1</w:t>
      </w:r>
      <w:r w:rsidRPr="009175AD">
        <w:rPr>
          <w:sz w:val="26"/>
          <w:szCs w:val="26"/>
        </w:rPr>
        <w:t xml:space="preserve"> Hợp đồng có hiệu lực từ ngày kí kết và chấm dứt khi các bên hoàn thành các nghĩa vụ trong Hợp đồng.</w:t>
      </w:r>
    </w:p>
    <w:p w14:paraId="2128C328" w14:textId="203EE107" w:rsidR="00AB2FE9" w:rsidRPr="00AB2FE9" w:rsidRDefault="00F003BB" w:rsidP="00AB2FE9">
      <w:pPr>
        <w:pStyle w:val="NormalWeb"/>
        <w:spacing w:before="120" w:beforeAutospacing="0" w:after="360" w:afterAutospacing="0" w:line="312" w:lineRule="auto"/>
        <w:jc w:val="both"/>
        <w:rPr>
          <w:rStyle w:val="Strong"/>
          <w:b w:val="0"/>
          <w:bCs w:val="0"/>
          <w:sz w:val="26"/>
          <w:szCs w:val="26"/>
        </w:rPr>
      </w:pPr>
      <w:r w:rsidRPr="009175AD">
        <w:rPr>
          <w:sz w:val="26"/>
          <w:szCs w:val="26"/>
        </w:rPr>
        <w:t xml:space="preserve">            </w:t>
      </w:r>
      <w:r w:rsidRPr="009175AD">
        <w:rPr>
          <w:rStyle w:val="Strong"/>
          <w:sz w:val="26"/>
          <w:szCs w:val="26"/>
        </w:rPr>
        <w:t>10.2</w:t>
      </w:r>
      <w:r w:rsidRPr="009175AD">
        <w:rPr>
          <w:sz w:val="26"/>
          <w:szCs w:val="26"/>
        </w:rPr>
        <w:t xml:space="preserve"> Hợp đồng này được lập thành ………bản và có giá trị pháp lý ngang nhau, mỗi bên giữ ….. bản.</w:t>
      </w:r>
    </w:p>
    <w:p w14:paraId="7E690D39" w14:textId="5BC0CB7A" w:rsidR="00AB2FE9" w:rsidRPr="00AB2FE9" w:rsidRDefault="00AB2FE9" w:rsidP="00AB2FE9">
      <w:pPr>
        <w:pStyle w:val="NormalWeb"/>
        <w:spacing w:before="0" w:beforeAutospacing="0" w:after="0" w:afterAutospacing="0"/>
        <w:rPr>
          <w:b/>
          <w:bCs/>
          <w:sz w:val="26"/>
          <w:szCs w:val="26"/>
        </w:rPr>
      </w:pPr>
      <w:r>
        <w:rPr>
          <w:rStyle w:val="Strong"/>
          <w:sz w:val="26"/>
          <w:szCs w:val="26"/>
        </w:rPr>
        <w:t xml:space="preserve">                       </w:t>
      </w:r>
      <w:r w:rsidR="00F003BB" w:rsidRPr="009175AD">
        <w:rPr>
          <w:rStyle w:val="Strong"/>
          <w:sz w:val="26"/>
          <w:szCs w:val="26"/>
        </w:rPr>
        <w:t>BÊN A</w:t>
      </w:r>
      <w:r w:rsidR="00F003BB" w:rsidRPr="009175AD">
        <w:rPr>
          <w:sz w:val="26"/>
          <w:szCs w:val="26"/>
        </w:rPr>
        <w:t xml:space="preserve">                                                                 </w:t>
      </w:r>
      <w:r>
        <w:rPr>
          <w:sz w:val="26"/>
          <w:szCs w:val="26"/>
        </w:rPr>
        <w:t xml:space="preserve">               </w:t>
      </w:r>
      <w:r w:rsidR="00F003BB" w:rsidRPr="009175AD">
        <w:rPr>
          <w:rStyle w:val="Strong"/>
          <w:sz w:val="26"/>
          <w:szCs w:val="26"/>
        </w:rPr>
        <w:t>   BÊN B</w:t>
      </w:r>
    </w:p>
    <w:p w14:paraId="37504D1E" w14:textId="3F35F77D" w:rsidR="00F003BB" w:rsidRPr="009175AD" w:rsidRDefault="00AB2FE9" w:rsidP="00AB2FE9">
      <w:pPr>
        <w:pStyle w:val="NormalWeb"/>
        <w:spacing w:before="0" w:beforeAutospacing="0" w:after="0" w:afterAutospacing="0"/>
        <w:jc w:val="center"/>
        <w:rPr>
          <w:sz w:val="26"/>
          <w:szCs w:val="26"/>
        </w:rPr>
      </w:pPr>
      <w:r>
        <w:rPr>
          <w:sz w:val="26"/>
          <w:szCs w:val="26"/>
        </w:rPr>
        <w:t xml:space="preserve">           </w:t>
      </w:r>
      <w:r w:rsidR="00F003BB" w:rsidRPr="009175AD">
        <w:rPr>
          <w:sz w:val="26"/>
          <w:szCs w:val="26"/>
        </w:rPr>
        <w:t>(Ký và ghi rõ họ tên)          </w:t>
      </w:r>
      <w:r>
        <w:rPr>
          <w:sz w:val="26"/>
          <w:szCs w:val="26"/>
        </w:rPr>
        <w:t xml:space="preserve">                                                    </w:t>
      </w:r>
      <w:r w:rsidRPr="009175AD">
        <w:rPr>
          <w:sz w:val="26"/>
          <w:szCs w:val="26"/>
        </w:rPr>
        <w:t> (Ký và ghi rõ họ tên)</w:t>
      </w:r>
    </w:p>
    <w:p w14:paraId="1CAE90F9" w14:textId="77777777" w:rsidR="003730A8" w:rsidRPr="009175AD" w:rsidRDefault="003730A8">
      <w:pPr>
        <w:rPr>
          <w:rFonts w:ascii="Times New Roman" w:hAnsi="Times New Roman" w:cs="Times New Roman"/>
          <w:sz w:val="26"/>
          <w:szCs w:val="26"/>
        </w:rPr>
      </w:pPr>
    </w:p>
    <w:sectPr w:rsidR="003730A8" w:rsidRPr="009175AD" w:rsidSect="009175AD">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3BB"/>
    <w:rsid w:val="00011086"/>
    <w:rsid w:val="003730A8"/>
    <w:rsid w:val="00777150"/>
    <w:rsid w:val="009175AD"/>
    <w:rsid w:val="00AB2FE9"/>
    <w:rsid w:val="00D87A90"/>
    <w:rsid w:val="00F00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44F3E"/>
  <w15:chartTrackingRefBased/>
  <w15:docId w15:val="{20691E41-A772-43A9-A9EC-97B659903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2"/>
        <w:szCs w:val="22"/>
        <w:lang w:val="en-US" w:eastAsia="en-US" w:bidi="ar-SA"/>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003BB"/>
    <w:rPr>
      <w:b/>
      <w:bCs/>
    </w:rPr>
  </w:style>
  <w:style w:type="paragraph" w:styleId="NormalWeb">
    <w:name w:val="Normal (Web)"/>
    <w:basedOn w:val="Normal"/>
    <w:uiPriority w:val="99"/>
    <w:unhideWhenUsed/>
    <w:rsid w:val="00F003B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909</Words>
  <Characters>5185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Trang Linh</dc:creator>
  <cp:keywords/>
  <dc:description/>
  <cp:lastModifiedBy>Hương Võ</cp:lastModifiedBy>
  <cp:revision>2</cp:revision>
  <dcterms:created xsi:type="dcterms:W3CDTF">2025-08-05T07:50:00Z</dcterms:created>
  <dcterms:modified xsi:type="dcterms:W3CDTF">2025-08-05T07:50:00Z</dcterms:modified>
</cp:coreProperties>
</file>